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3" w:rsidRPr="00D14033" w:rsidRDefault="004812B3" w:rsidP="004812B3">
      <w:pPr>
        <w:spacing w:line="276" w:lineRule="auto"/>
        <w:jc w:val="center"/>
        <w:rPr>
          <w:b/>
          <w:sz w:val="22"/>
          <w:szCs w:val="22"/>
        </w:rPr>
      </w:pPr>
      <w:r w:rsidRPr="00D14033">
        <w:rPr>
          <w:b/>
          <w:sz w:val="22"/>
          <w:szCs w:val="22"/>
        </w:rPr>
        <w:t xml:space="preserve">Паспорт сферы культуры муниципального образования Мамско-Чуйского </w:t>
      </w:r>
      <w:r w:rsidR="0069616D">
        <w:rPr>
          <w:b/>
          <w:sz w:val="22"/>
          <w:szCs w:val="22"/>
        </w:rPr>
        <w:t>района Иркутской области на 2020</w:t>
      </w:r>
      <w:r w:rsidRPr="00D14033">
        <w:rPr>
          <w:b/>
          <w:sz w:val="22"/>
          <w:szCs w:val="22"/>
        </w:rPr>
        <w:t xml:space="preserve"> г.</w:t>
      </w:r>
    </w:p>
    <w:p w:rsidR="004812B3" w:rsidRPr="00D14033" w:rsidRDefault="004812B3" w:rsidP="004812B3">
      <w:pPr>
        <w:ind w:firstLine="706"/>
        <w:jc w:val="both"/>
        <w:rPr>
          <w:b/>
          <w:sz w:val="22"/>
          <w:szCs w:val="22"/>
        </w:rPr>
      </w:pP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Мэр Мамско-Чуйского района – </w:t>
      </w:r>
      <w:r>
        <w:rPr>
          <w:sz w:val="22"/>
          <w:szCs w:val="22"/>
        </w:rPr>
        <w:t>Морозов Алексей Викторович.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Население района: всего 3694 — </w:t>
      </w:r>
      <w:r w:rsidRPr="00D1403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Pr="00D14033">
        <w:rPr>
          <w:sz w:val="22"/>
          <w:szCs w:val="22"/>
        </w:rPr>
        <w:t>,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 из них: проживающих в</w:t>
      </w:r>
      <w:r>
        <w:rPr>
          <w:sz w:val="22"/>
          <w:szCs w:val="22"/>
        </w:rPr>
        <w:t xml:space="preserve"> районном центре п. Мама 28</w:t>
      </w:r>
      <w:r w:rsidR="00D30241">
        <w:rPr>
          <w:sz w:val="22"/>
          <w:szCs w:val="22"/>
        </w:rPr>
        <w:t>65</w:t>
      </w:r>
      <w:r>
        <w:rPr>
          <w:sz w:val="22"/>
          <w:szCs w:val="22"/>
        </w:rPr>
        <w:t xml:space="preserve"> –  человек</w:t>
      </w:r>
      <w:r w:rsidRPr="00D14033">
        <w:rPr>
          <w:sz w:val="22"/>
          <w:szCs w:val="22"/>
        </w:rPr>
        <w:t>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детей в возрасте от 0 до 18 лет</w:t>
      </w:r>
      <w:r w:rsidR="00136991">
        <w:rPr>
          <w:sz w:val="22"/>
          <w:szCs w:val="22"/>
        </w:rPr>
        <w:t xml:space="preserve">   </w:t>
      </w:r>
      <w:r w:rsidR="00D30241">
        <w:rPr>
          <w:sz w:val="22"/>
          <w:szCs w:val="22"/>
        </w:rPr>
        <w:t xml:space="preserve">998 </w:t>
      </w:r>
      <w:r w:rsidR="00136991"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 xml:space="preserve">, 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</w:t>
      </w:r>
      <w:r w:rsidRPr="00D14033">
        <w:rPr>
          <w:sz w:val="22"/>
          <w:szCs w:val="22"/>
        </w:rPr>
        <w:t xml:space="preserve">школьников  </w:t>
      </w:r>
      <w:r>
        <w:rPr>
          <w:sz w:val="22"/>
          <w:szCs w:val="22"/>
        </w:rPr>
        <w:t xml:space="preserve">в  возрасте от 6 до 18 лет </w:t>
      </w:r>
      <w:r w:rsidR="00D30241">
        <w:rPr>
          <w:sz w:val="22"/>
          <w:szCs w:val="22"/>
        </w:rPr>
        <w:t xml:space="preserve">  </w:t>
      </w:r>
      <w:r w:rsidR="00761519">
        <w:rPr>
          <w:sz w:val="22"/>
          <w:szCs w:val="22"/>
        </w:rPr>
        <w:t>507</w:t>
      </w:r>
      <w:r>
        <w:rPr>
          <w:sz w:val="22"/>
          <w:szCs w:val="22"/>
        </w:rPr>
        <w:t xml:space="preserve">-  </w:t>
      </w:r>
      <w:r w:rsidRPr="00D14033">
        <w:rPr>
          <w:sz w:val="22"/>
          <w:szCs w:val="22"/>
        </w:rPr>
        <w:t xml:space="preserve"> человек</w:t>
      </w:r>
      <w:r w:rsidR="00761519">
        <w:rPr>
          <w:sz w:val="22"/>
          <w:szCs w:val="22"/>
        </w:rPr>
        <w:t>, (в п</w:t>
      </w:r>
      <w:proofErr w:type="gramStart"/>
      <w:r w:rsidR="00761519">
        <w:rPr>
          <w:sz w:val="22"/>
          <w:szCs w:val="22"/>
        </w:rPr>
        <w:t>.М</w:t>
      </w:r>
      <w:proofErr w:type="gramEnd"/>
      <w:r w:rsidR="00761519">
        <w:rPr>
          <w:sz w:val="22"/>
          <w:szCs w:val="22"/>
        </w:rPr>
        <w:t>ама 438)</w:t>
      </w:r>
      <w:r w:rsidR="00D30241">
        <w:rPr>
          <w:sz w:val="22"/>
          <w:szCs w:val="22"/>
        </w:rPr>
        <w:t>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граж</w:t>
      </w:r>
      <w:r>
        <w:rPr>
          <w:sz w:val="22"/>
          <w:szCs w:val="22"/>
        </w:rPr>
        <w:t xml:space="preserve">дан пенсионного возраста </w:t>
      </w:r>
      <w:r w:rsidR="00136991">
        <w:rPr>
          <w:sz w:val="22"/>
          <w:szCs w:val="22"/>
        </w:rPr>
        <w:t xml:space="preserve">  </w:t>
      </w:r>
      <w:r w:rsidR="00D30241">
        <w:rPr>
          <w:sz w:val="22"/>
          <w:szCs w:val="22"/>
        </w:rPr>
        <w:t xml:space="preserve">1356 </w:t>
      </w:r>
      <w:r w:rsidR="00136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14033">
        <w:rPr>
          <w:sz w:val="22"/>
          <w:szCs w:val="22"/>
        </w:rPr>
        <w:t xml:space="preserve"> человек.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Работающего населения на территор</w:t>
      </w:r>
      <w:r>
        <w:rPr>
          <w:sz w:val="22"/>
          <w:szCs w:val="22"/>
        </w:rPr>
        <w:t xml:space="preserve">ии района зарегистрировано </w:t>
      </w:r>
      <w:r w:rsidR="00136991">
        <w:rPr>
          <w:sz w:val="22"/>
          <w:szCs w:val="22"/>
        </w:rPr>
        <w:t xml:space="preserve">  </w:t>
      </w:r>
      <w:r w:rsidR="00D30241">
        <w:rPr>
          <w:sz w:val="22"/>
          <w:szCs w:val="22"/>
        </w:rPr>
        <w:t xml:space="preserve">1647  </w:t>
      </w:r>
      <w:r w:rsidRPr="00D14033">
        <w:rPr>
          <w:sz w:val="22"/>
          <w:szCs w:val="22"/>
        </w:rPr>
        <w:t xml:space="preserve">человек.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Градообразующего предприятия нет: район дотационный.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Промышленное производство представлено в районе золотодобывающим предприятием ООО "</w:t>
      </w:r>
      <w:proofErr w:type="spellStart"/>
      <w:r w:rsidRPr="00D14033">
        <w:rPr>
          <w:sz w:val="22"/>
          <w:szCs w:val="22"/>
        </w:rPr>
        <w:t>Мамская</w:t>
      </w:r>
      <w:proofErr w:type="spellEnd"/>
      <w:r w:rsidRPr="00D14033">
        <w:rPr>
          <w:sz w:val="22"/>
          <w:szCs w:val="22"/>
        </w:rPr>
        <w:t xml:space="preserve"> горнорудная компания". Показатели по добыче золота имеют скачкообразный характер.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</w:t>
      </w:r>
      <w:r w:rsidRPr="00D14033">
        <w:rPr>
          <w:sz w:val="22"/>
          <w:szCs w:val="22"/>
        </w:rPr>
        <w:t xml:space="preserve"> Мамско-Чуйского находятся:</w:t>
      </w:r>
    </w:p>
    <w:p w:rsidR="004812B3" w:rsidRDefault="00D30241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54</w:t>
      </w:r>
      <w:r w:rsidR="004812B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индивидуальных</w:t>
      </w:r>
      <w:proofErr w:type="gramEnd"/>
      <w:r>
        <w:rPr>
          <w:sz w:val="22"/>
          <w:szCs w:val="22"/>
        </w:rPr>
        <w:t xml:space="preserve"> предпринимателя</w:t>
      </w:r>
      <w:r w:rsidR="004812B3" w:rsidRPr="006400A5">
        <w:rPr>
          <w:sz w:val="22"/>
          <w:szCs w:val="22"/>
        </w:rPr>
        <w:t>;</w:t>
      </w:r>
    </w:p>
    <w:p w:rsidR="004812B3" w:rsidRDefault="00D30241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21</w:t>
      </w:r>
      <w:r w:rsidR="004812B3">
        <w:rPr>
          <w:sz w:val="22"/>
          <w:szCs w:val="22"/>
        </w:rPr>
        <w:t xml:space="preserve"> </w:t>
      </w:r>
      <w:r>
        <w:rPr>
          <w:sz w:val="22"/>
          <w:szCs w:val="22"/>
        </w:rPr>
        <w:t>малое предприятие</w:t>
      </w:r>
      <w:r w:rsidR="004812B3" w:rsidRPr="006400A5">
        <w:rPr>
          <w:sz w:val="22"/>
          <w:szCs w:val="22"/>
        </w:rPr>
        <w:t xml:space="preserve"> (</w:t>
      </w:r>
      <w:proofErr w:type="gramStart"/>
      <w:r w:rsidR="004812B3" w:rsidRPr="006400A5">
        <w:rPr>
          <w:sz w:val="22"/>
          <w:szCs w:val="22"/>
        </w:rPr>
        <w:t>средних</w:t>
      </w:r>
      <w:proofErr w:type="gramEnd"/>
      <w:r w:rsidR="004812B3" w:rsidRPr="006400A5">
        <w:rPr>
          <w:sz w:val="22"/>
          <w:szCs w:val="22"/>
        </w:rPr>
        <w:t xml:space="preserve"> нет);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12 </w:t>
      </w:r>
      <w:r w:rsidRPr="006400A5">
        <w:rPr>
          <w:sz w:val="22"/>
          <w:szCs w:val="22"/>
        </w:rPr>
        <w:t>учреждений образования;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4 </w:t>
      </w:r>
      <w:r w:rsidRPr="006400A5">
        <w:rPr>
          <w:sz w:val="22"/>
          <w:szCs w:val="22"/>
        </w:rPr>
        <w:t>учреждения здравоохранения;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10 </w:t>
      </w:r>
      <w:r w:rsidRPr="006400A5">
        <w:rPr>
          <w:sz w:val="22"/>
          <w:szCs w:val="22"/>
        </w:rPr>
        <w:t>учреждений коммунальных и социальных услуг;</w:t>
      </w:r>
    </w:p>
    <w:p w:rsidR="004812B3" w:rsidRPr="006400A5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21</w:t>
      </w:r>
      <w:r w:rsidR="00D30241">
        <w:rPr>
          <w:sz w:val="22"/>
          <w:szCs w:val="22"/>
        </w:rPr>
        <w:t xml:space="preserve"> </w:t>
      </w:r>
      <w:r w:rsidRPr="006400A5">
        <w:rPr>
          <w:sz w:val="22"/>
          <w:szCs w:val="22"/>
        </w:rPr>
        <w:t>учреждение государственного управления.</w:t>
      </w:r>
    </w:p>
    <w:p w:rsidR="004812B3" w:rsidRPr="00861D9B" w:rsidRDefault="004812B3" w:rsidP="004812B3">
      <w:pPr>
        <w:jc w:val="both"/>
        <w:rPr>
          <w:b/>
          <w:sz w:val="22"/>
          <w:szCs w:val="22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1"/>
        <w:gridCol w:w="3970"/>
        <w:gridCol w:w="1276"/>
        <w:gridCol w:w="3827"/>
      </w:tblGrid>
      <w:tr w:rsidR="004812B3" w:rsidRPr="00861D9B" w:rsidTr="00C608A3">
        <w:trPr>
          <w:trHeight w:val="341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Орган управления культуры</w:t>
            </w:r>
          </w:p>
        </w:tc>
        <w:tc>
          <w:tcPr>
            <w:tcW w:w="5103" w:type="dxa"/>
            <w:gridSpan w:val="2"/>
          </w:tcPr>
          <w:p w:rsidR="004812B3" w:rsidRPr="0069616D" w:rsidRDefault="004812B3" w:rsidP="0069616D">
            <w:pPr>
              <w:jc w:val="both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  <w:u w:val="single"/>
              </w:rPr>
              <w:t xml:space="preserve">Должность в аппарате администрации </w:t>
            </w:r>
            <w:proofErr w:type="spellStart"/>
            <w:proofErr w:type="gramStart"/>
            <w:r w:rsidRPr="0069616D">
              <w:rPr>
                <w:sz w:val="20"/>
                <w:szCs w:val="20"/>
                <w:u w:val="single"/>
              </w:rPr>
              <w:t>района-главный</w:t>
            </w:r>
            <w:proofErr w:type="spellEnd"/>
            <w:proofErr w:type="gramEnd"/>
            <w:r w:rsidRPr="0069616D">
              <w:rPr>
                <w:sz w:val="20"/>
                <w:szCs w:val="20"/>
                <w:u w:val="single"/>
              </w:rPr>
              <w:t xml:space="preserve"> специалист по культуре</w:t>
            </w:r>
            <w:r w:rsidRPr="0069616D">
              <w:rPr>
                <w:b/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прав органа управления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юридического лица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учредителя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Руководитель органа управления культуры (ФИО полностью)</w:t>
            </w:r>
          </w:p>
        </w:tc>
        <w:tc>
          <w:tcPr>
            <w:tcW w:w="5103" w:type="dxa"/>
            <w:gridSpan w:val="2"/>
          </w:tcPr>
          <w:p w:rsidR="004812B3" w:rsidRDefault="004812B3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культуре </w:t>
            </w:r>
          </w:p>
          <w:p w:rsidR="004812B3" w:rsidRPr="00861D9B" w:rsidRDefault="004812B3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Дерябина Мария Вадимовна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Общее количество учреждений культуры системы МК РФ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числе: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библиотеки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музеи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школы дополнительного образования детей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rPr>
          <w:trHeight w:val="269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другие (парки, театры)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Число учреждений культуры других ведомств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единиц и 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общего числа учреждений культуры: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казенные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  <w:u w:val="single"/>
              </w:rPr>
              <w:t>3(100%)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бюджетные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автономные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Для муниципального района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района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  <w:u w:val="single"/>
              </w:rPr>
              <w:t>3 (100%)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поселений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Консолидированный бюджет сферы культуры МО на 2021 год</w:t>
            </w:r>
          </w:p>
        </w:tc>
        <w:tc>
          <w:tcPr>
            <w:tcW w:w="5103" w:type="dxa"/>
            <w:gridSpan w:val="2"/>
            <w:vAlign w:val="center"/>
          </w:tcPr>
          <w:p w:rsidR="004812B3" w:rsidRDefault="004812B3" w:rsidP="004812B3">
            <w:pPr>
              <w:ind w:firstLine="34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4812B3">
              <w:rPr>
                <w:sz w:val="20"/>
                <w:szCs w:val="20"/>
                <w:u w:val="single"/>
              </w:rPr>
              <w:t xml:space="preserve">МКУК «ЦБС Мамско-Чуйского района – ЦРБ» = 15578,2 т.р.; МКУК РКДЦ «Победа» = 19067,3 т.р.; МКОУ ДО «ДМШ п. Мама» = 11398,8 т.р. </w:t>
            </w:r>
            <w:proofErr w:type="gramEnd"/>
          </w:p>
          <w:p w:rsidR="004812B3" w:rsidRPr="004812B3" w:rsidRDefault="004812B3" w:rsidP="004812B3">
            <w:pPr>
              <w:ind w:firstLine="34"/>
              <w:jc w:val="both"/>
              <w:rPr>
                <w:b/>
                <w:sz w:val="20"/>
                <w:szCs w:val="20"/>
                <w:u w:val="single"/>
              </w:rPr>
            </w:pPr>
            <w:r w:rsidRPr="004812B3">
              <w:rPr>
                <w:b/>
                <w:sz w:val="20"/>
                <w:szCs w:val="20"/>
                <w:u w:val="single"/>
              </w:rPr>
              <w:t>Всего = 46044,3 т.р.</w:t>
            </w:r>
          </w:p>
          <w:p w:rsidR="004812B3" w:rsidRPr="00861D9B" w:rsidRDefault="004812B3" w:rsidP="004812B3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8.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Доля расходов на культуру в консолидированном бюджете МО на 2021 </w:t>
            </w:r>
            <w:r w:rsidRPr="00861D9B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103" w:type="dxa"/>
            <w:gridSpan w:val="2"/>
            <w:vAlign w:val="center"/>
          </w:tcPr>
          <w:p w:rsidR="004812B3" w:rsidRDefault="004812B3" w:rsidP="004812B3">
            <w:pPr>
              <w:ind w:firstLine="34"/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lastRenderedPageBreak/>
              <w:t xml:space="preserve">МКУК «ЦБС Мамско-Чуйского района – ЦРБ» = 3,3%; МКУК РКДЦ «Победа» = 4%; МКОУ ДО «ДМШ п. </w:t>
            </w:r>
            <w:r w:rsidRPr="004812B3">
              <w:rPr>
                <w:sz w:val="20"/>
                <w:szCs w:val="20"/>
              </w:rPr>
              <w:lastRenderedPageBreak/>
              <w:t xml:space="preserve">Мама» = 2,4% </w:t>
            </w:r>
          </w:p>
          <w:p w:rsidR="004812B3" w:rsidRPr="004812B3" w:rsidRDefault="004812B3" w:rsidP="004812B3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4812B3">
              <w:rPr>
                <w:b/>
                <w:sz w:val="20"/>
                <w:szCs w:val="20"/>
              </w:rPr>
              <w:t>Всего = 9,6%</w:t>
            </w:r>
          </w:p>
          <w:p w:rsidR="004812B3" w:rsidRPr="00861D9B" w:rsidRDefault="004812B3" w:rsidP="004812B3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программы развития культуры МО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4812B3">
            <w:pPr>
              <w:jc w:val="both"/>
              <w:rPr>
                <w:sz w:val="20"/>
                <w:szCs w:val="20"/>
              </w:rPr>
            </w:pPr>
            <w:r w:rsidRPr="00593778">
              <w:t xml:space="preserve"> </w:t>
            </w:r>
            <w:r w:rsidRPr="004812B3">
              <w:rPr>
                <w:sz w:val="20"/>
                <w:szCs w:val="20"/>
              </w:rPr>
              <w:t xml:space="preserve">Муниципальная программа «Развитие культуры и дополнительного образования в сфере музыкального искусства в </w:t>
            </w:r>
            <w:proofErr w:type="spellStart"/>
            <w:r w:rsidRPr="004812B3">
              <w:rPr>
                <w:sz w:val="20"/>
                <w:szCs w:val="20"/>
              </w:rPr>
              <w:t>Мамско-Чуйском</w:t>
            </w:r>
            <w:proofErr w:type="spellEnd"/>
            <w:r w:rsidRPr="004812B3">
              <w:rPr>
                <w:sz w:val="20"/>
                <w:szCs w:val="20"/>
              </w:rPr>
              <w:t xml:space="preserve"> районе» на 2020-2024 годы </w:t>
            </w:r>
          </w:p>
          <w:p w:rsidR="004812B3" w:rsidRPr="00861D9B" w:rsidRDefault="004812B3" w:rsidP="004812B3">
            <w:pP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2020-2024 гг.</w:t>
            </w:r>
            <w:r>
              <w:rPr>
                <w:sz w:val="20"/>
                <w:szCs w:val="20"/>
              </w:rPr>
              <w:t>-</w:t>
            </w:r>
            <w:r w:rsidRPr="00481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812B3">
              <w:rPr>
                <w:sz w:val="20"/>
                <w:szCs w:val="20"/>
              </w:rPr>
              <w:t xml:space="preserve">сего –315278,8 тыс. </w:t>
            </w:r>
            <w:proofErr w:type="spellStart"/>
            <w:r w:rsidRPr="004812B3">
              <w:rPr>
                <w:sz w:val="20"/>
                <w:szCs w:val="20"/>
              </w:rPr>
              <w:t>руб</w:t>
            </w:r>
            <w:proofErr w:type="spellEnd"/>
            <w:r w:rsidRPr="00861D9B">
              <w:rPr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4812B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10.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Участие в других программах муниципального, регионального, федерального уровней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4812B3" w:rsidRPr="004812B3" w:rsidRDefault="004812B3" w:rsidP="00C608A3">
            <w:pPr>
              <w:rPr>
                <w:sz w:val="20"/>
                <w:szCs w:val="20"/>
              </w:rPr>
            </w:pP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 xml:space="preserve">-Долгосрочная целевая программа муниципального образования Мамско-Чуйского района «Доступная среда для инвалидов и других </w:t>
            </w:r>
            <w:proofErr w:type="spellStart"/>
            <w:r w:rsidRPr="004812B3">
              <w:rPr>
                <w:sz w:val="20"/>
                <w:szCs w:val="20"/>
              </w:rPr>
              <w:t>маломобильных</w:t>
            </w:r>
            <w:proofErr w:type="spellEnd"/>
            <w:r w:rsidRPr="004812B3">
              <w:rPr>
                <w:sz w:val="20"/>
                <w:szCs w:val="20"/>
              </w:rPr>
              <w:t xml:space="preserve"> групп </w:t>
            </w: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 xml:space="preserve">населения» на 2020-2024 гг.; </w:t>
            </w: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color w:val="000000"/>
                <w:sz w:val="20"/>
                <w:szCs w:val="20"/>
              </w:rPr>
              <w:t xml:space="preserve">- подпрограмма </w:t>
            </w:r>
            <w:r w:rsidRPr="004812B3">
              <w:rPr>
                <w:sz w:val="20"/>
                <w:szCs w:val="20"/>
              </w:rPr>
              <w:t>по профилактике  наркомании и других социально-негативных явлений «</w:t>
            </w:r>
            <w:r w:rsidRPr="004812B3">
              <w:rPr>
                <w:bCs/>
                <w:sz w:val="20"/>
                <w:szCs w:val="20"/>
              </w:rPr>
              <w:t>Комплексные меры противодействия злоупотреблению наркотическими средствами, психотропными веществами  и их незаконному обороту»</w:t>
            </w:r>
            <w:r w:rsidRPr="004812B3">
              <w:rPr>
                <w:sz w:val="20"/>
                <w:szCs w:val="20"/>
              </w:rPr>
              <w:t xml:space="preserve"> на 2017-2020 годы </w:t>
            </w:r>
            <w:r w:rsidRPr="004812B3">
              <w:rPr>
                <w:color w:val="000000"/>
                <w:sz w:val="20"/>
                <w:szCs w:val="20"/>
              </w:rPr>
              <w:t>муниципальной Программы «Социально-экономическое развитие Мамско-Чуйского района» на 2020-2024 годы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11.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 от приносящей доход деятельности учреждений культуры за 2020 год и план на 2021 год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  <w:p w:rsidR="005F3121" w:rsidRDefault="004812B3" w:rsidP="004812B3">
            <w:pP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МКУК «ЦБС Мамско-Чуйского района – ЦРБ»=676,0</w:t>
            </w:r>
            <w:proofErr w:type="gramStart"/>
            <w:r w:rsidRPr="004812B3">
              <w:rPr>
                <w:sz w:val="20"/>
                <w:szCs w:val="20"/>
              </w:rPr>
              <w:t>тр</w:t>
            </w:r>
            <w:proofErr w:type="gramEnd"/>
            <w:r w:rsidRPr="004812B3">
              <w:rPr>
                <w:sz w:val="20"/>
                <w:szCs w:val="20"/>
              </w:rPr>
              <w:t xml:space="preserve">,  МКУК РКДЦ «Победа»=305,5тр, МКОУ ДО «ДМШ п. Мама» = 105,6т.р. </w:t>
            </w:r>
          </w:p>
          <w:p w:rsidR="004812B3" w:rsidRPr="004812B3" w:rsidRDefault="004812B3" w:rsidP="004812B3">
            <w:pPr>
              <w:jc w:val="both"/>
              <w:rPr>
                <w:sz w:val="20"/>
                <w:szCs w:val="20"/>
              </w:rPr>
            </w:pPr>
            <w:r w:rsidRPr="005F3121">
              <w:rPr>
                <w:b/>
                <w:sz w:val="20"/>
                <w:szCs w:val="20"/>
              </w:rPr>
              <w:t>Всего за 2020г=1087,0</w:t>
            </w:r>
            <w:proofErr w:type="gramStart"/>
            <w:r w:rsidRPr="005F3121">
              <w:rPr>
                <w:b/>
                <w:sz w:val="20"/>
                <w:szCs w:val="20"/>
              </w:rPr>
              <w:t>тр</w:t>
            </w:r>
            <w:proofErr w:type="gramEnd"/>
          </w:p>
          <w:p w:rsidR="004812B3" w:rsidRDefault="004812B3" w:rsidP="004812B3">
            <w:pP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МКУК «ЦБС Мамско-Чуйского района – ЦРБ»=594,3</w:t>
            </w:r>
            <w:proofErr w:type="gramStart"/>
            <w:r w:rsidRPr="004812B3">
              <w:rPr>
                <w:sz w:val="20"/>
                <w:szCs w:val="20"/>
              </w:rPr>
              <w:t>тр</w:t>
            </w:r>
            <w:proofErr w:type="gramEnd"/>
            <w:r w:rsidRPr="004812B3">
              <w:rPr>
                <w:sz w:val="20"/>
                <w:szCs w:val="20"/>
              </w:rPr>
              <w:t>,  МКУК РКДЦ «Победа»=243,5тр, МКОУ ДО «ДМШ п. Мама» = 0,0т.р.</w:t>
            </w:r>
          </w:p>
          <w:p w:rsidR="004812B3" w:rsidRPr="004812B3" w:rsidRDefault="004812B3" w:rsidP="004812B3">
            <w:pPr>
              <w:jc w:val="both"/>
              <w:rPr>
                <w:b/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 xml:space="preserve"> </w:t>
            </w:r>
            <w:r w:rsidRPr="004812B3">
              <w:rPr>
                <w:b/>
                <w:sz w:val="20"/>
                <w:szCs w:val="20"/>
              </w:rPr>
              <w:t>Всего за 2021г=837,8</w:t>
            </w:r>
            <w:proofErr w:type="gramStart"/>
            <w:r w:rsidRPr="004812B3">
              <w:rPr>
                <w:b/>
                <w:sz w:val="20"/>
                <w:szCs w:val="20"/>
              </w:rPr>
              <w:t>тр</w:t>
            </w:r>
            <w:proofErr w:type="gramEnd"/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12.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Объем средств, полученных от участия учреждений культуры в конкурсах, грантах и партнерстве </w:t>
            </w:r>
            <w:r w:rsidRPr="00861D9B">
              <w:rPr>
                <w:spacing w:val="-8"/>
                <w:sz w:val="20"/>
                <w:szCs w:val="20"/>
              </w:rPr>
              <w:t>с частными структурами за 2020 год</w:t>
            </w:r>
            <w:r w:rsidRPr="00861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tabs>
                <w:tab w:val="left" w:pos="1005"/>
                <w:tab w:val="center" w:pos="2021"/>
              </w:tabs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полученных от участия в проекте «Народные инициативы» (для районов в раз</w:t>
            </w:r>
            <w:r w:rsidRPr="00861D9B">
              <w:rPr>
                <w:spacing w:val="-4"/>
                <w:sz w:val="20"/>
                <w:szCs w:val="20"/>
              </w:rPr>
              <w:t>резе муниципальных образований</w:t>
            </w:r>
            <w:r w:rsidRPr="00861D9B">
              <w:rPr>
                <w:sz w:val="20"/>
                <w:szCs w:val="20"/>
              </w:rPr>
              <w:t xml:space="preserve"> 1-го уровня) в 2020 год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273395">
            <w:pPr>
              <w:jc w:val="center"/>
              <w:rPr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489 999,97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14.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библиотечных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007307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4812B3" w:rsidRPr="00861D9B" w:rsidTr="00C608A3">
        <w:trPr>
          <w:trHeight w:val="37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2021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007307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812B3" w:rsidRPr="00861D9B" w:rsidTr="00C608A3">
        <w:trPr>
          <w:trHeight w:val="360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15.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музейных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2021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16.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Средняя заработная плата работников учреждений культуры за 2020 год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4812B3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МКУК «ЦБС Мамско-Чуйского района – ЦРБ»= 54298,00</w:t>
            </w:r>
            <w:proofErr w:type="gramStart"/>
            <w:r w:rsidRPr="004812B3">
              <w:rPr>
                <w:sz w:val="20"/>
                <w:szCs w:val="20"/>
              </w:rPr>
              <w:t>р</w:t>
            </w:r>
            <w:proofErr w:type="gramEnd"/>
            <w:r w:rsidRPr="004812B3">
              <w:rPr>
                <w:sz w:val="20"/>
                <w:szCs w:val="20"/>
              </w:rPr>
              <w:t>,  МКУК РКДЦ «Победа»=54434,00р, МКОУ ДО «ДМШ п. Мама»=56339,90р</w:t>
            </w:r>
          </w:p>
          <w:p w:rsidR="004812B3" w:rsidRPr="00861D9B" w:rsidRDefault="004812B3" w:rsidP="00C608A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(руб.)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доля средней заработной платы работников учреждений культуры </w:t>
            </w:r>
            <w:proofErr w:type="gramStart"/>
            <w:r w:rsidRPr="00861D9B">
              <w:rPr>
                <w:sz w:val="20"/>
                <w:szCs w:val="20"/>
              </w:rPr>
              <w:t>от</w:t>
            </w:r>
            <w:proofErr w:type="gramEnd"/>
            <w:r w:rsidRPr="00861D9B">
              <w:rPr>
                <w:sz w:val="20"/>
                <w:szCs w:val="20"/>
              </w:rPr>
              <w:t xml:space="preserve"> средней по региону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4812B3" w:rsidRDefault="004812B3" w:rsidP="004812B3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МКУК «ЦБС Мамско-Чуйского района – ЦРБ»=100,9%,  МКУК РКДЦ «Победа»=101,2%, МКОУ ДО «ДМШ п. Мама»=104,4%</w:t>
            </w:r>
          </w:p>
          <w:p w:rsidR="004812B3" w:rsidRPr="00861D9B" w:rsidRDefault="004812B3" w:rsidP="00C608A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17.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Материально-техническое обеспечение сферы культуры МО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зданий, занимаемых учреждениями культуры</w:t>
            </w:r>
          </w:p>
        </w:tc>
        <w:tc>
          <w:tcPr>
            <w:tcW w:w="5103" w:type="dxa"/>
            <w:gridSpan w:val="2"/>
          </w:tcPr>
          <w:p w:rsidR="004812B3" w:rsidRPr="0069616D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</w:rPr>
              <w:t xml:space="preserve">4 </w:t>
            </w:r>
            <w:proofErr w:type="spellStart"/>
            <w:r w:rsidRPr="0069616D">
              <w:rPr>
                <w:sz w:val="20"/>
                <w:szCs w:val="20"/>
              </w:rPr>
              <w:t>здания-библиотечные</w:t>
            </w:r>
            <w:proofErr w:type="spellEnd"/>
            <w:r w:rsidRPr="0069616D">
              <w:rPr>
                <w:sz w:val="20"/>
                <w:szCs w:val="20"/>
              </w:rPr>
              <w:t xml:space="preserve"> учреждения,1 здание </w:t>
            </w:r>
            <w:proofErr w:type="gramStart"/>
            <w:r w:rsidRPr="0069616D">
              <w:rPr>
                <w:sz w:val="20"/>
                <w:szCs w:val="20"/>
              </w:rPr>
              <w:t>–м</w:t>
            </w:r>
            <w:proofErr w:type="gramEnd"/>
            <w:r w:rsidRPr="0069616D">
              <w:rPr>
                <w:sz w:val="20"/>
                <w:szCs w:val="20"/>
              </w:rPr>
              <w:t>узей,</w:t>
            </w:r>
          </w:p>
          <w:p w:rsidR="004812B3" w:rsidRPr="0069616D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</w:rPr>
              <w:t xml:space="preserve">4 здания </w:t>
            </w:r>
            <w:proofErr w:type="gramStart"/>
            <w:r w:rsidRPr="0069616D">
              <w:rPr>
                <w:sz w:val="20"/>
                <w:szCs w:val="20"/>
              </w:rPr>
              <w:t>–к</w:t>
            </w:r>
            <w:proofErr w:type="gramEnd"/>
            <w:r w:rsidRPr="0069616D">
              <w:rPr>
                <w:sz w:val="20"/>
                <w:szCs w:val="20"/>
              </w:rPr>
              <w:t>лубы, 1 здание-детская музыкальная школа.</w:t>
            </w:r>
          </w:p>
          <w:p w:rsidR="004812B3" w:rsidRPr="00861D9B" w:rsidRDefault="004812B3" w:rsidP="004812B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</w:rPr>
              <w:t>Итого -10 зданий, из них 2 здания, которые занимают библиотека и клуб одновременно</w:t>
            </w:r>
            <w:r>
              <w:t>.</w:t>
            </w:r>
          </w:p>
          <w:p w:rsidR="004812B3" w:rsidRPr="00861D9B" w:rsidRDefault="004812B3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16"/>
                <w:szCs w:val="16"/>
              </w:rPr>
            </w:pP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pacing w:val="-8"/>
                <w:sz w:val="20"/>
                <w:szCs w:val="20"/>
              </w:rPr>
            </w:pPr>
            <w:r w:rsidRPr="00861D9B">
              <w:rPr>
                <w:spacing w:val="-8"/>
                <w:sz w:val="20"/>
                <w:szCs w:val="20"/>
              </w:rPr>
              <w:t>– находятся в аварийном состоянии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требуют капитального ремонта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18.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Оснащенность учреждений культуры оборудованием и музыкальными инструментами на 01.01.2021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музыкальные инструменты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>
              <w:rPr>
                <w:sz w:val="20"/>
                <w:szCs w:val="20"/>
                <w:u w:val="single"/>
              </w:rPr>
              <w:t>70%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их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>
              <w:rPr>
                <w:sz w:val="20"/>
                <w:szCs w:val="20"/>
                <w:u w:val="single"/>
              </w:rPr>
              <w:t>50%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специальное оборудование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>
              <w:rPr>
                <w:sz w:val="20"/>
                <w:szCs w:val="20"/>
                <w:u w:val="single"/>
              </w:rPr>
              <w:t>50%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его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007307">
              <w:rPr>
                <w:sz w:val="20"/>
                <w:szCs w:val="20"/>
                <w:u w:val="single"/>
              </w:rPr>
              <w:t>60%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компьютерная техника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>
              <w:rPr>
                <w:sz w:val="20"/>
                <w:szCs w:val="20"/>
                <w:u w:val="single"/>
              </w:rPr>
              <w:t>80%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телефонная связь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69616D">
              <w:rPr>
                <w:sz w:val="20"/>
                <w:szCs w:val="20"/>
                <w:u w:val="single"/>
              </w:rPr>
              <w:t>50%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(% от общего количества)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Состояние пожарной безопасности учреждений культуры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C608A3">
            <w:pPr>
              <w:jc w:val="center"/>
              <w:rPr>
                <w:sz w:val="20"/>
                <w:szCs w:val="20"/>
                <w:u w:val="single"/>
              </w:rPr>
            </w:pPr>
            <w:r w:rsidRPr="004812B3">
              <w:rPr>
                <w:sz w:val="20"/>
                <w:szCs w:val="20"/>
                <w:u w:val="single"/>
              </w:rPr>
              <w:t>удовлетворительное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Сведение о кадровом составе учреждений культуры на 01.01.2021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работников учреждений культуры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</w:t>
            </w:r>
            <w:r>
              <w:rPr>
                <w:sz w:val="18"/>
                <w:szCs w:val="20"/>
                <w:u w:val="single"/>
              </w:rPr>
              <w:t>47</w:t>
            </w:r>
            <w:r w:rsidRPr="00861D9B">
              <w:rPr>
                <w:sz w:val="18"/>
                <w:szCs w:val="20"/>
              </w:rPr>
              <w:t>_________________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 том числе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_______________</w:t>
            </w:r>
            <w:r>
              <w:rPr>
                <w:sz w:val="18"/>
                <w:szCs w:val="20"/>
                <w:u w:val="single"/>
              </w:rPr>
              <w:t>37</w:t>
            </w:r>
            <w:r w:rsidRPr="00861D9B">
              <w:rPr>
                <w:sz w:val="18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числа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возрасту: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до 30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Pr="004812B3">
              <w:rPr>
                <w:sz w:val="20"/>
                <w:szCs w:val="20"/>
                <w:u w:val="single"/>
              </w:rPr>
              <w:t>9/24,3%________________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30–50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  <w:u w:val="single"/>
              </w:rPr>
              <w:t>13/35%</w:t>
            </w:r>
            <w:r w:rsidRPr="00861D9B">
              <w:rPr>
                <w:sz w:val="20"/>
                <w:szCs w:val="20"/>
              </w:rPr>
              <w:t>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старше 50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  <w:u w:val="single"/>
              </w:rPr>
              <w:t>15/40,5%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образованию: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rPr>
          <w:trHeight w:val="398"/>
        </w:trPr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высшее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  <w:u w:val="single"/>
              </w:rPr>
              <w:t>14/38%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среднее специальное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  <w:u w:val="single"/>
              </w:rPr>
              <w:t>15/40,5%</w:t>
            </w:r>
            <w:r w:rsidRPr="00861D9B">
              <w:rPr>
                <w:sz w:val="20"/>
                <w:szCs w:val="20"/>
              </w:rPr>
              <w:t>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среднее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u w:val="single"/>
              </w:rPr>
              <w:t>8/22%</w:t>
            </w:r>
            <w:r w:rsidRPr="00861D9B">
              <w:rPr>
                <w:sz w:val="20"/>
                <w:szCs w:val="20"/>
              </w:rPr>
              <w:t>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proofErr w:type="gramStart"/>
            <w:r w:rsidRPr="00861D9B">
              <w:rPr>
                <w:sz w:val="20"/>
                <w:szCs w:val="20"/>
              </w:rPr>
              <w:t xml:space="preserve">Обучающихся в образовательных </w:t>
            </w:r>
            <w:r w:rsidRPr="00861D9B">
              <w:rPr>
                <w:spacing w:val="-4"/>
                <w:sz w:val="20"/>
                <w:szCs w:val="20"/>
              </w:rPr>
              <w:t xml:space="preserve">организациях среднего и высшего </w:t>
            </w:r>
            <w:r w:rsidRPr="00861D9B">
              <w:rPr>
                <w:sz w:val="20"/>
                <w:szCs w:val="20"/>
              </w:rPr>
              <w:t xml:space="preserve">профессионального образования сферы культуры и искусства 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Потребность в специалистах сферы культуры и искусства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  <w:u w:val="single"/>
              </w:rPr>
              <w:t>1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Работники муниципальных учреждений, имеющие звание </w:t>
            </w:r>
            <w:r w:rsidRPr="00861D9B">
              <w:rPr>
                <w:spacing w:val="-4"/>
                <w:sz w:val="20"/>
                <w:szCs w:val="20"/>
              </w:rPr>
              <w:t xml:space="preserve">«Заслуженный работник культуры </w:t>
            </w:r>
            <w:r w:rsidRPr="00861D9B">
              <w:rPr>
                <w:sz w:val="20"/>
                <w:szCs w:val="20"/>
              </w:rPr>
              <w:t xml:space="preserve">РФ», а также государственные </w:t>
            </w:r>
            <w:r w:rsidRPr="00861D9B">
              <w:rPr>
                <w:spacing w:val="-4"/>
                <w:sz w:val="20"/>
                <w:szCs w:val="20"/>
              </w:rPr>
              <w:t>федеральные и областные награды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  <w:u w:val="single"/>
              </w:rPr>
              <w:t>2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16"/>
                <w:szCs w:val="16"/>
              </w:rPr>
            </w:pPr>
            <w:r w:rsidRPr="00861D9B">
              <w:rPr>
                <w:sz w:val="20"/>
                <w:szCs w:val="16"/>
              </w:rPr>
              <w:t>21.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Основные показатели деятельности учреждений культуры</w:t>
            </w:r>
          </w:p>
        </w:tc>
      </w:tr>
      <w:tr w:rsidR="004812B3" w:rsidRPr="00861D9B" w:rsidTr="00C608A3">
        <w:trPr>
          <w:trHeight w:val="24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Количество мероприятий, проведенных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культурно-досуговыми</w:t>
            </w:r>
            <w:proofErr w:type="spellEnd"/>
            <w:r w:rsidRPr="00861D9B">
              <w:rPr>
                <w:sz w:val="20"/>
                <w:szCs w:val="20"/>
              </w:rPr>
              <w:t xml:space="preserve"> учреждениями на 01.01.2021 год, ед.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 ч. на платной основе</w:t>
            </w:r>
          </w:p>
        </w:tc>
      </w:tr>
      <w:tr w:rsidR="004812B3" w:rsidRPr="00861D9B" w:rsidTr="00C608A3">
        <w:trPr>
          <w:trHeight w:val="288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4812B3" w:rsidRPr="00861D9B" w:rsidTr="00C608A3">
        <w:trPr>
          <w:trHeight w:val="9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Охват населения участием в клубных формированиях на 01.01.2021 год,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в т. ч. в </w:t>
            </w:r>
            <w:r w:rsidRPr="00861D9B">
              <w:rPr>
                <w:spacing w:val="-4"/>
                <w:sz w:val="20"/>
                <w:szCs w:val="20"/>
              </w:rPr>
              <w:t xml:space="preserve">формированиях </w:t>
            </w:r>
            <w:r w:rsidRPr="00861D9B">
              <w:rPr>
                <w:sz w:val="20"/>
                <w:szCs w:val="20"/>
              </w:rPr>
              <w:t>на платной основе</w:t>
            </w:r>
          </w:p>
        </w:tc>
      </w:tr>
      <w:tr w:rsidR="004812B3" w:rsidRPr="00861D9B" w:rsidTr="00C608A3">
        <w:trPr>
          <w:trHeight w:val="135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библиотечным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 w:rsidR="00007307">
              <w:rPr>
                <w:sz w:val="20"/>
                <w:szCs w:val="20"/>
                <w:u w:val="single"/>
              </w:rPr>
              <w:t>63,5%</w:t>
            </w:r>
            <w:r w:rsidRPr="00861D9B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музейным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 w:rsidRPr="0069616D">
              <w:rPr>
                <w:sz w:val="20"/>
                <w:szCs w:val="20"/>
              </w:rPr>
              <w:t>25%</w:t>
            </w:r>
            <w:r w:rsidRPr="0069616D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детей от 6 до 18 лет эстетическим образованием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761519">
              <w:rPr>
                <w:sz w:val="20"/>
                <w:szCs w:val="20"/>
                <w:u w:val="single"/>
              </w:rPr>
              <w:t>20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наличие коллективов, имеющих звание «Народный» и «Образцовый»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007307">
              <w:rPr>
                <w:sz w:val="20"/>
                <w:szCs w:val="20"/>
                <w:u w:val="single"/>
              </w:rPr>
              <w:t>2 (народные)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</w:tbl>
    <w:p w:rsidR="00007307" w:rsidRDefault="00007307"/>
    <w:p w:rsidR="00007307" w:rsidRDefault="00007307">
      <w:r>
        <w:t>Главный специалист по культуре</w:t>
      </w:r>
    </w:p>
    <w:p w:rsidR="00007307" w:rsidRDefault="00007307">
      <w:r>
        <w:t xml:space="preserve">в аппарате администрации               </w:t>
      </w:r>
      <w:r w:rsidR="0069616D">
        <w:t xml:space="preserve">                              </w:t>
      </w:r>
      <w:r w:rsidR="00D30241">
        <w:t xml:space="preserve"> </w:t>
      </w:r>
      <w:r w:rsidR="0069616D">
        <w:t xml:space="preserve">        </w:t>
      </w:r>
      <w:r w:rsidR="00D30241">
        <w:t xml:space="preserve">                               </w:t>
      </w:r>
      <w:r>
        <w:t>М.В.Дерябина</w:t>
      </w:r>
    </w:p>
    <w:sectPr w:rsidR="00007307" w:rsidSect="004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B3"/>
    <w:rsid w:val="00007307"/>
    <w:rsid w:val="00113826"/>
    <w:rsid w:val="00136991"/>
    <w:rsid w:val="00273395"/>
    <w:rsid w:val="004812B3"/>
    <w:rsid w:val="004A5490"/>
    <w:rsid w:val="004B0464"/>
    <w:rsid w:val="005B512A"/>
    <w:rsid w:val="005F3121"/>
    <w:rsid w:val="0069616D"/>
    <w:rsid w:val="00761519"/>
    <w:rsid w:val="00BD3180"/>
    <w:rsid w:val="00C41FF0"/>
    <w:rsid w:val="00CB4B5A"/>
    <w:rsid w:val="00D30241"/>
    <w:rsid w:val="00D772FB"/>
    <w:rsid w:val="00E1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2021-02-07T23:56:00Z</cp:lastPrinted>
  <dcterms:created xsi:type="dcterms:W3CDTF">2021-02-07T04:35:00Z</dcterms:created>
  <dcterms:modified xsi:type="dcterms:W3CDTF">2021-02-09T04:37:00Z</dcterms:modified>
</cp:coreProperties>
</file>